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650D17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</w:pP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Oświadczam, że</w:t>
      </w:r>
      <w:r w:rsidR="00E775F0"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*</w:t>
      </w: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:</w:t>
      </w:r>
    </w:p>
    <w:p w:rsidR="00BC18EE" w:rsidRPr="00650D1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</w:pP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nie byłam(</w:t>
      </w:r>
      <w:r w:rsidR="00961AD2"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-</w:t>
      </w: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em) skazana(</w:t>
      </w:r>
      <w:r w:rsidR="00961AD2"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-</w:t>
      </w: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y) prawomocnym wyrokiem za umyślne przestępstwo lub umyślne przestępstwo skarbowe;</w:t>
      </w:r>
    </w:p>
    <w:p w:rsidR="00BC18EE" w:rsidRPr="00650D1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</w:pP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posiadam co najmniej średnie wykształcenie;</w:t>
      </w:r>
    </w:p>
    <w:p w:rsidR="00BC18EE" w:rsidRPr="00650D1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</w:pP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posługuję się językiem polskim w mowie i piśmie</w:t>
      </w:r>
      <w:r w:rsidR="00001751"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.</w:t>
      </w:r>
    </w:p>
    <w:p w:rsidR="00AD5233" w:rsidRPr="00650D17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highlight w:val="yellow"/>
          <w:lang w:eastAsia="pl-PL"/>
        </w:rPr>
      </w:pPr>
      <w:r w:rsidRPr="00650D17">
        <w:rPr>
          <w:rFonts w:ascii="Fira Sans" w:eastAsia="Times New Roman" w:hAnsi="Fira Sans" w:cs="Times New Roman"/>
          <w:sz w:val="19"/>
          <w:szCs w:val="19"/>
          <w:highlight w:val="yellow"/>
          <w:lang w:eastAsia="pl-PL"/>
        </w:rPr>
        <w:t xml:space="preserve">jestem świadoma(-y)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bookmarkStart w:id="0" w:name="_GoBack"/>
      <w:bookmarkEnd w:id="0"/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01751"/>
    <w:rsid w:val="00094DC7"/>
    <w:rsid w:val="00650D17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Fudala Agnieszka</cp:lastModifiedBy>
  <cp:revision>6</cp:revision>
  <dcterms:created xsi:type="dcterms:W3CDTF">2021-01-27T14:50:00Z</dcterms:created>
  <dcterms:modified xsi:type="dcterms:W3CDTF">2021-02-01T08:22:00Z</dcterms:modified>
</cp:coreProperties>
</file>